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8C1515"/>
          <w:spacing w:val="30"/>
          <w:sz w:val="26"/>
          <w:szCs w:val="26"/>
        </w:rPr>
        <w:t xml:space="preserve">COMPASS CASES</w:t>
      </w:r>
    </w:p>
    <w:p>
      <w:pPr>
        <w:spacing w:after="6"/>
        <w:jc w:val="center"/>
      </w:pPr>
      <w:r>
        <w:rPr>
          <w:b/>
          <w:bCs/>
          <w:color w:val="222222"/>
          <w:sz w:val="40"/>
          <w:szCs w:val="40"/>
        </w:rPr>
        <w:t xml:space="preserve">Healthcare Journey Ethnography</w:t>
      </w:r>
    </w:p>
    <w:p>
      <w:pPr>
        <w:spacing w:after="60"/>
        <w:jc w:val="center"/>
      </w:pPr>
      <w:r>
        <w:rPr>
          <w:i/>
          <w:iCs/>
          <w:color w:val="555555"/>
          <w:sz w:val="24"/>
          <w:szCs w:val="24"/>
        </w:rPr>
        <w:t xml:space="preserve">Consent to Take Part</w:t>
      </w:r>
    </w:p>
    <w:p>
      <w:pPr>
        <w:pBdr>
          <w:bottom w:val="single" w:color="8C1515" w:sz="8"/>
        </w:pBdr>
        <w:spacing w:after="200"/>
      </w:pPr>
      <w:r>
        <w:t xml:space="preserve"/>
      </w:r>
    </w:p>
    <w:p>
      <w:pPr>
        <w:spacing w:after="120"/>
      </w:pPr>
      <w:r>
        <w:rPr>
          <w:sz w:val="21"/>
          <w:szCs w:val="21"/>
        </w:rPr>
        <w:t xml:space="preserve">Thank you for considering taking part in this project. A student is learning how many different people it takes to care for one person in the healthcare system. To understand this, the student would like to talk with you about your own experience as a patient: the people you saw, what each of them did, and how your care moved from one person to the next. Please read this form, or have it read to you. Taking part is your choice.</w:t>
      </w:r>
    </w:p>
    <w:p>
      <w:pPr>
        <w:spacing w:after="90" w:before="240"/>
      </w:pPr>
      <w:r>
        <w:rPr>
          <w:b/>
          <w:bCs/>
          <w:color w:val="8C1515"/>
          <w:sz w:val="26"/>
          <w:szCs w:val="26"/>
        </w:rPr>
        <w:t xml:space="preserve">What this project is</w:t>
      </w:r>
    </w:p>
    <w:p>
      <w:pPr>
        <w:spacing w:after="120"/>
      </w:pPr>
      <w:r>
        <w:rPr>
          <w:sz w:val="21"/>
          <w:szCs w:val="21"/>
        </w:rPr>
        <w:t xml:space="preserve">This is a school learning project. It is not a medical study, and it is not medical care. The student will use what you share to create an ecosystem map, a picture of the different clinicians, providers, and helpers who were part of your care. The map focuses on people and their roles, not on private medical details.</w:t>
      </w:r>
    </w:p>
    <w:p>
      <w:pPr>
        <w:spacing w:after="90" w:before="240"/>
      </w:pPr>
      <w:r>
        <w:rPr>
          <w:b/>
          <w:bCs/>
          <w:color w:val="8C1515"/>
          <w:sz w:val="26"/>
          <w:szCs w:val="26"/>
        </w:rPr>
        <w:t xml:space="preserve">What taking part involves</w:t>
      </w:r>
    </w:p>
    <w:p>
      <w:pPr>
        <w:spacing w:after="70"/>
        <w:ind w:left="360" w:hanging="200"/>
      </w:pPr>
      <w:r>
        <w:rPr>
          <w:sz w:val="21"/>
          <w:szCs w:val="21"/>
        </w:rPr>
        <w:t xml:space="preserve">•  </w:t>
      </w:r>
      <w:r>
        <w:rPr>
          <w:sz w:val="21"/>
          <w:szCs w:val="21"/>
        </w:rPr>
        <w:t xml:space="preserve">One or more friendly conversations, usually 30 to 60 minutes each, about your experience with the healthcare system.</w:t>
      </w:r>
    </w:p>
    <w:p>
      <w:pPr>
        <w:spacing w:after="70"/>
        <w:ind w:left="360" w:hanging="200"/>
      </w:pPr>
      <w:r>
        <w:rPr>
          <w:sz w:val="21"/>
          <w:szCs w:val="21"/>
        </w:rPr>
        <w:t xml:space="preserve">•  </w:t>
      </w:r>
      <w:r>
        <w:rPr>
          <w:sz w:val="21"/>
          <w:szCs w:val="21"/>
        </w:rPr>
        <w:t xml:space="preserve">With your permission, the student may also speak with a family member or caregiver who was part of your care.</w:t>
      </w:r>
    </w:p>
    <w:p>
      <w:pPr>
        <w:spacing w:after="70"/>
        <w:ind w:left="360" w:hanging="200"/>
      </w:pPr>
      <w:r>
        <w:rPr>
          <w:sz w:val="21"/>
          <w:szCs w:val="21"/>
        </w:rPr>
        <w:t xml:space="preserve">•  </w:t>
      </w:r>
      <w:r>
        <w:rPr>
          <w:sz w:val="21"/>
          <w:szCs w:val="21"/>
        </w:rPr>
        <w:t xml:space="preserve">The student will take notes. With your permission, the conversation may be audio recorded so the student can remember it accurately.</w:t>
      </w:r>
    </w:p>
    <w:p>
      <w:pPr>
        <w:spacing w:after="70"/>
        <w:ind w:left="360" w:hanging="200"/>
      </w:pPr>
      <w:r>
        <w:rPr>
          <w:sz w:val="21"/>
          <w:szCs w:val="21"/>
        </w:rPr>
        <w:t xml:space="preserve">•  </w:t>
      </w:r>
      <w:r>
        <w:rPr>
          <w:sz w:val="21"/>
          <w:szCs w:val="21"/>
        </w:rPr>
        <w:t xml:space="preserve">You never have to share a diagnosis, a test result, or any private detail you would rather keep to yourself.</w:t>
      </w:r>
    </w:p>
    <w:p>
      <w:pPr>
        <w:spacing w:after="90" w:before="240"/>
      </w:pPr>
      <w:r>
        <w:rPr>
          <w:b/>
          <w:bCs/>
          <w:color w:val="8C1515"/>
          <w:sz w:val="26"/>
          <w:szCs w:val="26"/>
        </w:rPr>
        <w:t xml:space="preserve">Your choices</w:t>
      </w:r>
    </w:p>
    <w:p>
      <w:pPr>
        <w:spacing w:after="100"/>
      </w:pPr>
      <w:r>
        <w:rPr>
          <w:i/>
          <w:iCs/>
          <w:sz w:val="20"/>
          <w:szCs w:val="20"/>
        </w:rPr>
        <w:t xml:space="preserve">Please mark the boxes that reflect what you are comfortable with. You can change your mind later.</w:t>
      </w:r>
    </w:p>
    <w:tbl>
      <w:tblPr>
        <w:tblW w:type="dxa" w:w="9360"/>
        <w:tblBorders>
          <w:top w:val="none" w:color="FFFFFF" w:sz="0"/>
          <w:left w:val="single" w:color="8C1515" w:sz="20"/>
          <w:bottom w:val="none" w:color="FFFFFF" w:sz="0"/>
          <w:right w:val="none" w:color="FFFFFF" w:sz="0"/>
          <w:insideH w:val="none" w:color="FFFFFF" w:sz="0"/>
          <w:insideV w:val="none" w:color="FFFFFF" w:sz="0"/>
        </w:tblBorders>
      </w:tblPr>
      <w:tblGrid>
        <w:gridCol w:w="9360"/>
      </w:tblGrid>
      <w:tr>
        <w:tc>
          <w:tcPr>
            <w:tcW w:type="dxa" w:w="9360"/>
            <w:shd w:fill="F7F3EF" w:color="auto" w:val="clear"/>
            <w:tcMar>
              <w:top w:type="dxa" w:w="130"/>
              <w:left w:type="dxa" w:w="180"/>
              <w:bottom w:type="dxa" w:w="130"/>
              <w:right w:type="dxa" w:w="180"/>
            </w:tcMar>
          </w:tcPr>
          <w:p>
            <w:pPr>
              <w:spacing w:after="60"/>
            </w:pPr>
            <w:r>
              <w:rPr>
                <w:b/>
                <w:bCs/>
                <w:sz w:val="21"/>
                <w:szCs w:val="21"/>
              </w:rPr>
              <w:t xml:space="preserve">Audio recording</w:t>
            </w:r>
          </w:p>
          <w:p>
            <w:pPr>
              <w:spacing w:after="80"/>
            </w:pPr>
            <w:r>
              <w:rPr>
                <w:sz w:val="24"/>
                <w:szCs w:val="24"/>
              </w:rPr>
              <w:t xml:space="preserve">☐  </w:t>
            </w:r>
            <w:r>
              <w:rPr>
                <w:sz w:val="21"/>
                <w:szCs w:val="21"/>
              </w:rPr>
              <w:t xml:space="preserve">Yes, the conversation may be audio recorded</w:t>
            </w:r>
          </w:p>
          <w:p>
            <w:pPr>
              <w:spacing w:after="80"/>
            </w:pPr>
            <w:r>
              <w:rPr>
                <w:sz w:val="24"/>
                <w:szCs w:val="24"/>
              </w:rPr>
              <w:t xml:space="preserve">☐  </w:t>
            </w:r>
            <w:r>
              <w:rPr>
                <w:sz w:val="21"/>
                <w:szCs w:val="21"/>
              </w:rPr>
              <w:t xml:space="preserve">No, please take written notes only</w:t>
            </w:r>
          </w:p>
          <w:p>
            <w:pPr>
              <w:spacing w:after="60"/>
            </w:pPr>
            <w:r>
              <w:rPr>
                <w:b/>
                <w:bCs/>
                <w:sz w:val="21"/>
                <w:szCs w:val="21"/>
              </w:rPr>
              <w:t xml:space="preserve">Use of your name</w:t>
            </w:r>
          </w:p>
          <w:p>
            <w:pPr>
              <w:spacing w:after="80"/>
            </w:pPr>
            <w:r>
              <w:rPr>
                <w:sz w:val="24"/>
                <w:szCs w:val="24"/>
              </w:rPr>
              <w:t xml:space="preserve">☐  </w:t>
            </w:r>
            <w:r>
              <w:rPr>
                <w:sz w:val="21"/>
                <w:szCs w:val="21"/>
              </w:rPr>
              <w:t xml:space="preserve">You may use my first name in the project</w:t>
            </w:r>
          </w:p>
          <w:p>
            <w:pPr>
              <w:spacing w:after="80"/>
            </w:pPr>
            <w:r>
              <w:rPr>
                <w:sz w:val="24"/>
                <w:szCs w:val="24"/>
              </w:rPr>
              <w:t xml:space="preserve">☐  </w:t>
            </w:r>
            <w:r>
              <w:rPr>
                <w:sz w:val="21"/>
                <w:szCs w:val="21"/>
              </w:rPr>
              <w:t xml:space="preserve">Please use a made-up name so I am not identified</w:t>
            </w:r>
          </w:p>
          <w:p>
            <w:pPr>
              <w:spacing w:after="60"/>
            </w:pPr>
            <w:r>
              <w:rPr>
                <w:b/>
                <w:bCs/>
                <w:sz w:val="21"/>
                <w:szCs w:val="21"/>
              </w:rPr>
              <w:t xml:space="preserve">Where the finished map may be shared</w:t>
            </w:r>
          </w:p>
          <w:p>
            <w:pPr>
              <w:spacing w:after="80"/>
            </w:pPr>
            <w:r>
              <w:rPr>
                <w:sz w:val="24"/>
                <w:szCs w:val="24"/>
              </w:rPr>
              <w:t xml:space="preserve">☐  </w:t>
            </w:r>
            <w:r>
              <w:rPr>
                <w:sz w:val="21"/>
                <w:szCs w:val="21"/>
              </w:rPr>
              <w:t xml:space="preserve">Only within the class</w:t>
            </w:r>
          </w:p>
          <w:p>
            <w:pPr>
              <w:spacing w:after="80"/>
            </w:pPr>
            <w:r>
              <w:rPr>
                <w:sz w:val="24"/>
                <w:szCs w:val="24"/>
              </w:rPr>
              <w:t xml:space="preserve">☐  </w:t>
            </w:r>
            <w:r>
              <w:rPr>
                <w:sz w:val="21"/>
                <w:szCs w:val="21"/>
              </w:rPr>
              <w:t xml:space="preserve">Within the school or program</w:t>
            </w:r>
          </w:p>
          <w:p>
            <w:pPr>
              <w:spacing w:after="80"/>
            </w:pPr>
            <w:r>
              <w:rPr>
                <w:sz w:val="24"/>
                <w:szCs w:val="24"/>
              </w:rPr>
              <w:t xml:space="preserve">☐  </w:t>
            </w:r>
            <w:r>
              <w:rPr>
                <w:sz w:val="21"/>
                <w:szCs w:val="21"/>
              </w:rPr>
              <w:t xml:space="preserve">Publicly, for example on the Compass Cases website</w:t>
            </w:r>
          </w:p>
          <w:p>
            <w:pPr>
              <w:spacing w:after="60"/>
            </w:pPr>
            <w:r>
              <w:rPr>
                <w:b/>
                <w:bCs/>
                <w:sz w:val="21"/>
                <w:szCs w:val="21"/>
              </w:rPr>
              <w:t xml:space="preserve">Family and caregivers</w:t>
            </w:r>
          </w:p>
          <w:p>
            <w:pPr>
              <w:spacing w:after="0"/>
            </w:pPr>
            <w:r>
              <w:rPr>
                <w:sz w:val="24"/>
                <w:szCs w:val="24"/>
              </w:rPr>
              <w:t xml:space="preserve">☐  </w:t>
            </w:r>
            <w:r>
              <w:rPr>
                <w:sz w:val="21"/>
                <w:szCs w:val="21"/>
              </w:rPr>
              <w:t xml:space="preserve">A family member or caregiver may also be interviewed about my care</w:t>
            </w:r>
          </w:p>
        </w:tc>
      </w:tr>
    </w:tbl>
    <w:p>
      <w:pPr>
        <w:spacing w:after="90" w:before="240"/>
      </w:pPr>
      <w:r>
        <w:rPr>
          <w:b/>
          <w:bCs/>
          <w:color w:val="8C1515"/>
          <w:sz w:val="26"/>
          <w:szCs w:val="26"/>
        </w:rPr>
        <w:t xml:space="preserve">Your rights</w:t>
      </w:r>
    </w:p>
    <w:p>
      <w:pPr>
        <w:spacing w:after="70"/>
        <w:ind w:left="360" w:hanging="200"/>
      </w:pPr>
      <w:r>
        <w:rPr>
          <w:sz w:val="21"/>
          <w:szCs w:val="21"/>
        </w:rPr>
        <w:t xml:space="preserve">•  </w:t>
      </w:r>
      <w:r>
        <w:rPr>
          <w:sz w:val="21"/>
          <w:szCs w:val="21"/>
        </w:rPr>
        <w:t xml:space="preserve">Taking part is completely voluntary.</w:t>
      </w:r>
    </w:p>
    <w:p>
      <w:pPr>
        <w:spacing w:after="70"/>
        <w:ind w:left="360" w:hanging="200"/>
      </w:pPr>
      <w:r>
        <w:rPr>
          <w:sz w:val="21"/>
          <w:szCs w:val="21"/>
        </w:rPr>
        <w:t xml:space="preserve">•  </w:t>
      </w:r>
      <w:r>
        <w:rPr>
          <w:sz w:val="21"/>
          <w:szCs w:val="21"/>
        </w:rPr>
        <w:t xml:space="preserve">You may skip any question for any reason.</w:t>
      </w:r>
    </w:p>
    <w:p>
      <w:pPr>
        <w:spacing w:after="70"/>
        <w:ind w:left="360" w:hanging="200"/>
      </w:pPr>
      <w:r>
        <w:rPr>
          <w:sz w:val="21"/>
          <w:szCs w:val="21"/>
        </w:rPr>
        <w:t xml:space="preserve">•  </w:t>
      </w:r>
      <w:r>
        <w:rPr>
          <w:sz w:val="21"/>
          <w:szCs w:val="21"/>
        </w:rPr>
        <w:t xml:space="preserve">You may pause or stop at any time, with no penalty and no need to explain.</w:t>
      </w:r>
    </w:p>
    <w:p>
      <w:pPr>
        <w:spacing w:after="70"/>
        <w:ind w:left="360" w:hanging="200"/>
      </w:pPr>
      <w:r>
        <w:rPr>
          <w:sz w:val="21"/>
          <w:szCs w:val="21"/>
        </w:rPr>
        <w:t xml:space="preserve">•  </w:t>
      </w:r>
      <w:r>
        <w:rPr>
          <w:sz w:val="21"/>
          <w:szCs w:val="21"/>
        </w:rPr>
        <w:t xml:space="preserve">You may ask the student to delete your information at any point up until the map is finalized.</w:t>
      </w:r>
    </w:p>
    <w:p>
      <w:pPr>
        <w:spacing w:after="90" w:before="240"/>
      </w:pPr>
      <w:r>
        <w:rPr>
          <w:b/>
          <w:bCs/>
          <w:color w:val="8C1515"/>
          <w:sz w:val="26"/>
          <w:szCs w:val="26"/>
        </w:rPr>
        <w:t xml:space="preserve">Privacy and your information</w:t>
      </w:r>
    </w:p>
    <w:p>
      <w:pPr>
        <w:spacing w:after="120"/>
      </w:pPr>
      <w:r>
        <w:rPr>
          <w:sz w:val="21"/>
          <w:szCs w:val="21"/>
        </w:rPr>
        <w:t xml:space="preserve">Your notes and any recording will be kept private and stored securely by the student and the supervising educator. Recordings will be deleted once the project is complete, unless you agree otherwise. If you choose to be anonymous, your real name will not appear in the map or in any write-up.</w:t>
      </w:r>
    </w:p>
    <w:p>
      <w:pPr>
        <w:spacing w:after="90" w:before="240"/>
      </w:pPr>
      <w:r>
        <w:rPr>
          <w:b/>
          <w:bCs/>
          <w:color w:val="8C1515"/>
          <w:sz w:val="26"/>
          <w:szCs w:val="26"/>
        </w:rPr>
        <w:t xml:space="preserve">This is not medical care</w:t>
      </w:r>
    </w:p>
    <w:p>
      <w:pPr>
        <w:spacing w:after="120"/>
      </w:pPr>
      <w:r>
        <w:rPr>
          <w:sz w:val="21"/>
          <w:szCs w:val="21"/>
        </w:rPr>
        <w:t xml:space="preserve">This conversation is for learning only. The student is not a medical professional and will not give medical advice. If you have any health concerns, please talk with your own clinician.</w:t>
      </w:r>
    </w:p>
    <w:p>
      <w:pPr>
        <w:spacing w:after="90" w:before="240"/>
      </w:pPr>
      <w:r>
        <w:rPr>
          <w:b/>
          <w:bCs/>
          <w:color w:val="8C1515"/>
          <w:sz w:val="26"/>
          <w:szCs w:val="26"/>
        </w:rPr>
        <w:t xml:space="preserve">Consent</w:t>
      </w:r>
    </w:p>
    <w:p>
      <w:pPr>
        <w:spacing w:after="120"/>
      </w:pPr>
      <w:r>
        <w:rPr>
          <w:sz w:val="21"/>
          <w:szCs w:val="21"/>
        </w:rPr>
        <w:t xml:space="preserve">I have read this form, or had it read to me. My questions have been answered. I understand that taking part is voluntary and that I can stop at any time. I agree to take part in this project.</w:t>
      </w:r>
    </w:p>
    <w:p>
      <w:pPr>
        <w:spacing w:after="40" w:before="200"/>
      </w:pPr>
      <w:r>
        <w:rPr>
          <w:sz w:val="21"/>
          <w:szCs w:val="21"/>
        </w:rPr>
        <w:t xml:space="preserve">Participant name (print):  </w:t>
      </w:r>
      <w:r>
        <w:rPr>
          <w:sz w:val="21"/>
          <w:szCs w:val="21"/>
        </w:rPr>
        <w:t xml:space="preserve">________________________________________</w:t>
      </w:r>
    </w:p>
    <w:p>
      <w:pPr>
        <w:spacing w:after="40" w:before="200"/>
      </w:pPr>
      <w:r>
        <w:rPr>
          <w:sz w:val="21"/>
          <w:szCs w:val="21"/>
        </w:rPr>
        <w:t xml:space="preserve">Participant signature:  </w:t>
      </w:r>
      <w:r>
        <w:rPr>
          <w:sz w:val="21"/>
          <w:szCs w:val="21"/>
        </w:rPr>
        <w:t xml:space="preserve">________________________________________</w:t>
      </w:r>
      <w:r>
        <w:rPr>
          <w:sz w:val="21"/>
          <w:szCs w:val="21"/>
        </w:rPr>
        <w:t xml:space="preserve">     Date:  </w:t>
      </w:r>
      <w:r>
        <w:rPr>
          <w:sz w:val="21"/>
          <w:szCs w:val="21"/>
        </w:rPr>
        <w:t xml:space="preserve">____________</w:t>
      </w:r>
    </w:p>
    <w:p>
      <w:pPr>
        <w:spacing w:after="40"/>
      </w:pPr>
      <w:r>
        <w:rPr>
          <w:i/>
          <w:iCs/>
          <w:sz w:val="20"/>
          <w:szCs w:val="20"/>
        </w:rPr>
        <w:t xml:space="preserve">If the participant is under 18, a parent or guardian also signs below.</w:t>
      </w:r>
    </w:p>
    <w:p>
      <w:pPr>
        <w:spacing w:after="40" w:before="200"/>
      </w:pPr>
      <w:r>
        <w:rPr>
          <w:sz w:val="21"/>
          <w:szCs w:val="21"/>
        </w:rPr>
        <w:t xml:space="preserve">Parent or guardian name (print):  </w:t>
      </w:r>
      <w:r>
        <w:rPr>
          <w:sz w:val="21"/>
          <w:szCs w:val="21"/>
        </w:rPr>
        <w:t xml:space="preserve">________________________________________</w:t>
      </w:r>
    </w:p>
    <w:p>
      <w:pPr>
        <w:spacing w:after="40" w:before="200"/>
      </w:pPr>
      <w:r>
        <w:rPr>
          <w:sz w:val="21"/>
          <w:szCs w:val="21"/>
        </w:rPr>
        <w:t xml:space="preserve">Parent or guardian signature:  </w:t>
      </w:r>
      <w:r>
        <w:rPr>
          <w:sz w:val="21"/>
          <w:szCs w:val="21"/>
        </w:rPr>
        <w:t xml:space="preserve">________________________________________</w:t>
      </w:r>
      <w:r>
        <w:rPr>
          <w:sz w:val="21"/>
          <w:szCs w:val="21"/>
        </w:rPr>
        <w:t xml:space="preserve">     Date:  </w:t>
      </w:r>
      <w:r>
        <w:rPr>
          <w:sz w:val="21"/>
          <w:szCs w:val="21"/>
        </w:rPr>
        <w:t xml:space="preserve">____________</w:t>
      </w:r>
    </w:p>
    <w:p>
      <w:pPr>
        <w:spacing w:after="40"/>
      </w:pPr>
      <w:r>
        <w:rPr>
          <w:sz w:val="20"/>
          <w:szCs w:val="20"/>
        </w:rPr>
        <w:t xml:space="preserve">For a participant who is a minor: “I agree to take part.”</w:t>
      </w:r>
    </w:p>
    <w:p>
      <w:pPr>
        <w:spacing w:after="40" w:before="200"/>
      </w:pPr>
      <w:r>
        <w:rPr>
          <w:sz w:val="21"/>
          <w:szCs w:val="21"/>
        </w:rPr>
        <w:t xml:space="preserve">Minor participant signature:  </w:t>
      </w:r>
      <w:r>
        <w:rPr>
          <w:sz w:val="21"/>
          <w:szCs w:val="21"/>
        </w:rPr>
        <w:t xml:space="preserve">________________________________________</w:t>
      </w:r>
      <w:r>
        <w:rPr>
          <w:sz w:val="21"/>
          <w:szCs w:val="21"/>
        </w:rPr>
        <w:t xml:space="preserve">     Date:  </w:t>
      </w:r>
      <w:r>
        <w:rPr>
          <w:sz w:val="21"/>
          <w:szCs w:val="21"/>
        </w:rPr>
        <w:t xml:space="preserve">____________</w:t>
      </w:r>
    </w:p>
    <w:p>
      <w:pPr>
        <w:spacing w:after="40" w:before="220"/>
      </w:pPr>
      <w:r>
        <w:rPr>
          <w:b/>
          <w:bCs/>
          <w:color w:val="8C1515"/>
          <w:sz w:val="22"/>
          <w:szCs w:val="22"/>
        </w:rPr>
        <w:t xml:space="preserve">Conducted by</w:t>
      </w:r>
    </w:p>
    <w:p>
      <w:pPr>
        <w:spacing w:after="40" w:before="200"/>
      </w:pPr>
      <w:r>
        <w:rPr>
          <w:sz w:val="21"/>
          <w:szCs w:val="21"/>
        </w:rPr>
        <w:t xml:space="preserve">Student name (print):  </w:t>
      </w:r>
      <w:r>
        <w:rPr>
          <w:sz w:val="21"/>
          <w:szCs w:val="21"/>
        </w:rPr>
        <w:t xml:space="preserve">________________________________________</w:t>
      </w:r>
    </w:p>
    <w:p>
      <w:pPr>
        <w:spacing w:after="40" w:before="200"/>
      </w:pPr>
      <w:r>
        <w:rPr>
          <w:sz w:val="21"/>
          <w:szCs w:val="21"/>
        </w:rPr>
        <w:t xml:space="preserve">Student signature:  </w:t>
      </w:r>
      <w:r>
        <w:rPr>
          <w:sz w:val="21"/>
          <w:szCs w:val="21"/>
        </w:rPr>
        <w:t xml:space="preserve">________________________________________</w:t>
      </w:r>
      <w:r>
        <w:rPr>
          <w:sz w:val="21"/>
          <w:szCs w:val="21"/>
        </w:rPr>
        <w:t xml:space="preserve">     Date:  </w:t>
      </w:r>
      <w:r>
        <w:rPr>
          <w:sz w:val="21"/>
          <w:szCs w:val="21"/>
        </w:rPr>
        <w:t xml:space="preserve">____________</w:t>
      </w:r>
    </w:p>
    <w:p>
      <w:pPr>
        <w:spacing w:after="40" w:before="200"/>
      </w:pPr>
      <w:r>
        <w:rPr>
          <w:sz w:val="21"/>
          <w:szCs w:val="21"/>
        </w:rPr>
        <w:t xml:space="preserve">Supervising educator name:  </w:t>
      </w:r>
      <w:r>
        <w:rPr>
          <w:sz w:val="21"/>
          <w:szCs w:val="21"/>
        </w:rPr>
        <w:t xml:space="preserve">________________________________________</w:t>
      </w:r>
    </w:p>
    <w:p>
      <w:pPr>
        <w:spacing w:after="40" w:before="200"/>
      </w:pPr>
      <w:r>
        <w:rPr>
          <w:sz w:val="21"/>
          <w:szCs w:val="21"/>
        </w:rPr>
        <w:t xml:space="preserve">Educator contact (email or phone):  </w:t>
      </w:r>
      <w:r>
        <w:rPr>
          <w:sz w:val="21"/>
          <w:szCs w:val="21"/>
        </w:rPr>
        <w:t xml:space="preserve">________________________________________</w:t>
      </w:r>
    </w:p>
    <w:p>
      <w:pPr>
        <w:spacing w:after="40" w:before="200"/>
      </w:pPr>
      <w:r>
        <w:rPr>
          <w:sz w:val="21"/>
          <w:szCs w:val="21"/>
        </w:rPr>
        <w:t xml:space="preserve">Educator signature:  </w:t>
      </w:r>
      <w:r>
        <w:rPr>
          <w:sz w:val="21"/>
          <w:szCs w:val="21"/>
        </w:rPr>
        <w:t xml:space="preserve">________________________________________</w:t>
      </w:r>
      <w:r>
        <w:rPr>
          <w:sz w:val="21"/>
          <w:szCs w:val="21"/>
        </w:rPr>
        <w:t xml:space="preserve">     Date:  </w:t>
      </w:r>
      <w:r>
        <w:rPr>
          <w:sz w:val="21"/>
          <w:szCs w:val="21"/>
        </w:rPr>
        <w:t xml:space="preserve">____________</w:t>
      </w:r>
    </w:p>
    <w:p>
      <w:pPr>
        <w:spacing w:after="0" w:before="260"/>
      </w:pPr>
      <w:r>
        <w:t xml:space="preserve"/>
      </w:r>
    </w:p>
    <w:tbl>
      <w:tblPr>
        <w:tblW w:type="dxa" w:w="9360"/>
        <w:tblBorders>
          <w:top w:val="none" w:color="FFFFFF" w:sz="0"/>
          <w:left w:val="single" w:color="534AB7" w:sz="20"/>
          <w:bottom w:val="none" w:color="FFFFFF" w:sz="0"/>
          <w:right w:val="none" w:color="FFFFFF" w:sz="0"/>
          <w:insideH w:val="none" w:color="FFFFFF" w:sz="0"/>
          <w:insideV w:val="none" w:color="FFFFFF" w:sz="0"/>
        </w:tblBorders>
      </w:tblPr>
      <w:tblGrid>
        <w:gridCol w:w="9360"/>
      </w:tblGrid>
      <w:tr>
        <w:tc>
          <w:tcPr>
            <w:tcW w:type="dxa" w:w="9360"/>
            <w:shd w:fill="EFEDF9" w:color="auto" w:val="clear"/>
            <w:tcMar>
              <w:top w:type="dxa" w:w="130"/>
              <w:left w:type="dxa" w:w="180"/>
              <w:bottom w:type="dxa" w:w="130"/>
              <w:right w:type="dxa" w:w="180"/>
            </w:tcMar>
          </w:tcPr>
          <w:p>
            <w:pPr>
              <w:spacing w:after="70"/>
            </w:pPr>
            <w:r>
              <w:rPr>
                <w:b/>
                <w:bCs/>
                <w:color w:val="3F3893"/>
                <w:sz w:val="21"/>
                <w:szCs w:val="21"/>
              </w:rPr>
              <w:t xml:space="preserve">Note for educators</w:t>
            </w:r>
          </w:p>
          <w:p>
            <w:pPr>
              <w:spacing w:after="0"/>
            </w:pPr>
            <w:r>
              <w:rPr>
                <w:sz w:val="20"/>
                <w:szCs w:val="20"/>
              </w:rPr>
              <w:t xml:space="preserve">This is a plain-language template for a classroom ethnography project. Before using it, please review it with your school or institution and adapt it to local policy. If the project involves formal research, generalizable findings, or sharing beyond the classroom, an ethics or institutional review board (IRB) review may be required. Take particular care with any information involving minors or personal health information. This template is a starting point, not legal advice.</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Journey Ethnography - Consent to Take Part</dc:title>
  <dc:creator>Compass Cases</dc:creator>
  <cp:lastModifiedBy>Un-named</cp:lastModifiedBy>
  <cp:revision>1</cp:revision>
  <dcterms:created xsi:type="dcterms:W3CDTF">2026-07-09T16:31:56.879Z</dcterms:created>
  <dcterms:modified xsi:type="dcterms:W3CDTF">2026-07-09T16:31:56.896Z</dcterms:modified>
</cp:coreProperties>
</file>

<file path=docProps/custom.xml><?xml version="1.0" encoding="utf-8"?>
<Properties xmlns="http://schemas.openxmlformats.org/officeDocument/2006/custom-properties" xmlns:vt="http://schemas.openxmlformats.org/officeDocument/2006/docPropsVTypes"/>
</file>